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C47B58" w14:textId="77777777" w:rsidR="00C80AB8" w:rsidRPr="002A718E" w:rsidRDefault="009830EB">
      <w:pPr>
        <w:jc w:val="center"/>
        <w:rPr>
          <w:b/>
        </w:rPr>
      </w:pPr>
      <w:r w:rsidRPr="002A718E">
        <w:rPr>
          <w:b/>
        </w:rPr>
        <w:t>Ha</w:t>
      </w:r>
      <w:r w:rsidR="00C80AB8" w:rsidRPr="002A718E">
        <w:rPr>
          <w:b/>
        </w:rPr>
        <w:t>mmond High School Music Boosters</w:t>
      </w:r>
    </w:p>
    <w:p w14:paraId="33C47B59" w14:textId="6C9CA755" w:rsidR="00C80AB8" w:rsidRPr="002A718E" w:rsidRDefault="00842B63">
      <w:pPr>
        <w:jc w:val="center"/>
        <w:rPr>
          <w:b/>
        </w:rPr>
      </w:pPr>
      <w:r>
        <w:rPr>
          <w:b/>
        </w:rPr>
        <w:t>2/6</w:t>
      </w:r>
      <w:r w:rsidR="005A2696">
        <w:rPr>
          <w:b/>
        </w:rPr>
        <w:t>/20</w:t>
      </w:r>
      <w:r w:rsidR="0016217E" w:rsidRPr="002A718E">
        <w:rPr>
          <w:b/>
        </w:rPr>
        <w:t xml:space="preserve"> Mee</w:t>
      </w:r>
      <w:r w:rsidR="00C80AB8" w:rsidRPr="002A718E">
        <w:rPr>
          <w:b/>
        </w:rPr>
        <w:t>ting</w:t>
      </w:r>
    </w:p>
    <w:p w14:paraId="33C47B5A" w14:textId="77777777" w:rsidR="00D66C4A" w:rsidRDefault="00D66C4A"/>
    <w:p w14:paraId="33C47B5B" w14:textId="16E673DB" w:rsidR="00D66C4A" w:rsidRDefault="009830EB">
      <w:r w:rsidRPr="002A718E">
        <w:rPr>
          <w:b/>
        </w:rPr>
        <w:t>PRESENT AT MEETING:</w:t>
      </w:r>
      <w:r>
        <w:t xml:space="preserve"> </w:t>
      </w:r>
      <w:r w:rsidR="00DA59F0">
        <w:t>Hillary Bierce, Laura Henson, Christine Dietrich,</w:t>
      </w:r>
      <w:r w:rsidR="00444E63">
        <w:t xml:space="preserve"> Tess</w:t>
      </w:r>
      <w:r w:rsidR="00CB140A">
        <w:t>a</w:t>
      </w:r>
      <w:r w:rsidR="00444E63">
        <w:t xml:space="preserve"> </w:t>
      </w:r>
      <w:proofErr w:type="spellStart"/>
      <w:r w:rsidR="00444E63">
        <w:t>Golds</w:t>
      </w:r>
      <w:r w:rsidR="00E37198">
        <w:t>c</w:t>
      </w:r>
      <w:r w:rsidR="00444E63">
        <w:t>her</w:t>
      </w:r>
      <w:proofErr w:type="spellEnd"/>
      <w:r w:rsidR="00DA59F0">
        <w:t>, Paul Ijams, Mrs. Reinhart, Mr. Washington, Mr. Dunlap</w:t>
      </w:r>
    </w:p>
    <w:p w14:paraId="33C47B5C" w14:textId="77777777" w:rsidR="00D66C4A" w:rsidRDefault="00D66C4A"/>
    <w:p w14:paraId="33C47B5D" w14:textId="249D957F" w:rsidR="0041416B" w:rsidRPr="00E940DF" w:rsidRDefault="009830EB" w:rsidP="00CB331F">
      <w:r w:rsidRPr="00E940DF">
        <w:rPr>
          <w:b/>
        </w:rPr>
        <w:t>OPENING:</w:t>
      </w:r>
      <w:r w:rsidR="0041416B" w:rsidRPr="00E940DF">
        <w:t xml:space="preserve">  </w:t>
      </w:r>
      <w:r w:rsidR="0016217E" w:rsidRPr="00E940DF">
        <w:t xml:space="preserve">Call to order at </w:t>
      </w:r>
      <w:r w:rsidR="00E940DF" w:rsidRPr="00E940DF">
        <w:t>7:00</w:t>
      </w:r>
      <w:r w:rsidR="0016217E" w:rsidRPr="00E940DF">
        <w:t xml:space="preserve"> p.m.</w:t>
      </w:r>
      <w:bookmarkStart w:id="0" w:name="_GoBack"/>
      <w:bookmarkEnd w:id="0"/>
    </w:p>
    <w:p w14:paraId="33C47B5E" w14:textId="77777777" w:rsidR="00D66C4A" w:rsidRPr="00E940DF" w:rsidRDefault="00D66C4A">
      <w:pPr>
        <w:rPr>
          <w:b/>
        </w:rPr>
      </w:pPr>
    </w:p>
    <w:p w14:paraId="33C47B5F" w14:textId="77777777" w:rsidR="00D66C4A" w:rsidRPr="00E940DF" w:rsidRDefault="0016217E">
      <w:pPr>
        <w:rPr>
          <w:b/>
        </w:rPr>
      </w:pPr>
      <w:r w:rsidRPr="00E940DF">
        <w:rPr>
          <w:b/>
        </w:rPr>
        <w:t>INTRODUCTIONS</w:t>
      </w:r>
      <w:r w:rsidR="009830EB" w:rsidRPr="00E940DF">
        <w:rPr>
          <w:b/>
        </w:rPr>
        <w:t xml:space="preserve"> </w:t>
      </w:r>
    </w:p>
    <w:p w14:paraId="33C47B60" w14:textId="77777777" w:rsidR="00D66C4A" w:rsidRPr="00E940DF" w:rsidRDefault="00D66C4A"/>
    <w:p w14:paraId="33C47B61" w14:textId="4380DED6" w:rsidR="00D66C4A" w:rsidRPr="00C563A2" w:rsidRDefault="009830EB">
      <w:pPr>
        <w:rPr>
          <w:highlight w:val="yellow"/>
        </w:rPr>
      </w:pPr>
      <w:r w:rsidRPr="00E940DF">
        <w:rPr>
          <w:b/>
        </w:rPr>
        <w:t>REVIEW MINUTES:</w:t>
      </w:r>
      <w:r w:rsidRPr="00E940DF">
        <w:t xml:space="preserve">  </w:t>
      </w:r>
      <w:r w:rsidR="00E940DF">
        <w:t>A Little Night Music t</w:t>
      </w:r>
      <w:r w:rsidR="00203666">
        <w:rPr>
          <w:color w:val="000000"/>
        </w:rPr>
        <w:t xml:space="preserve">ickets were </w:t>
      </w:r>
      <w:proofErr w:type="gramStart"/>
      <w:r w:rsidR="00203666">
        <w:rPr>
          <w:color w:val="000000"/>
        </w:rPr>
        <w:t>$25</w:t>
      </w:r>
      <w:proofErr w:type="gramEnd"/>
      <w:r w:rsidR="00203666">
        <w:rPr>
          <w:color w:val="000000"/>
        </w:rPr>
        <w:t xml:space="preserve"> and we sold 144. The minutes were read and approved as amended.  Laura Henson moved to approve the minutes; Jennifer Ward seconded</w:t>
      </w:r>
      <w:r w:rsidR="00D343E1">
        <w:rPr>
          <w:color w:val="000000"/>
        </w:rPr>
        <w:t xml:space="preserve">.  </w:t>
      </w:r>
    </w:p>
    <w:p w14:paraId="33C47B62" w14:textId="77777777" w:rsidR="00D66C4A" w:rsidRPr="00C563A2" w:rsidRDefault="00D66C4A">
      <w:pPr>
        <w:rPr>
          <w:highlight w:val="yellow"/>
        </w:rPr>
      </w:pPr>
    </w:p>
    <w:p w14:paraId="0314CDD2" w14:textId="0A6A021E" w:rsidR="00D042DD" w:rsidRPr="00C92223" w:rsidRDefault="009830EB" w:rsidP="00D042DD">
      <w:pPr>
        <w:pStyle w:val="NormalWeb"/>
        <w:spacing w:before="0" w:beforeAutospacing="0" w:after="0" w:afterAutospacing="0"/>
        <w:rPr>
          <w:rFonts w:ascii="Arial" w:hAnsi="Arial" w:cs="Arial"/>
          <w:color w:val="000000"/>
          <w:sz w:val="24"/>
          <w:szCs w:val="24"/>
        </w:rPr>
      </w:pPr>
      <w:r w:rsidRPr="00C92223">
        <w:rPr>
          <w:rFonts w:ascii="Arial" w:hAnsi="Arial" w:cs="Arial"/>
          <w:b/>
        </w:rPr>
        <w:t>TREASURER’S REPORT:</w:t>
      </w:r>
      <w:r w:rsidR="00CB331F" w:rsidRPr="00C92223">
        <w:rPr>
          <w:rFonts w:ascii="Arial" w:hAnsi="Arial" w:cs="Arial"/>
          <w:b/>
        </w:rPr>
        <w:t xml:space="preserve">  </w:t>
      </w:r>
      <w:r w:rsidR="00D042DD" w:rsidRPr="00C92223">
        <w:rPr>
          <w:rFonts w:ascii="Arial" w:hAnsi="Arial" w:cs="Arial"/>
          <w:color w:val="000000"/>
        </w:rPr>
        <w:t xml:space="preserve">Music and Arts had </w:t>
      </w:r>
      <w:r w:rsidR="00C92223" w:rsidRPr="00C92223">
        <w:rPr>
          <w:rFonts w:ascii="Arial" w:hAnsi="Arial" w:cs="Arial"/>
          <w:color w:val="000000"/>
        </w:rPr>
        <w:t xml:space="preserve">a </w:t>
      </w:r>
      <w:r w:rsidR="00D042DD" w:rsidRPr="00C92223">
        <w:rPr>
          <w:rFonts w:ascii="Arial" w:hAnsi="Arial" w:cs="Arial"/>
          <w:color w:val="000000"/>
        </w:rPr>
        <w:t xml:space="preserve">payment for Mr. Washington for $60. </w:t>
      </w:r>
      <w:r w:rsidR="00C92223" w:rsidRPr="00C92223">
        <w:rPr>
          <w:rFonts w:ascii="Arial" w:hAnsi="Arial" w:cs="Arial"/>
          <w:color w:val="000000"/>
        </w:rPr>
        <w:t xml:space="preserve">Additional expenses included the </w:t>
      </w:r>
      <w:r w:rsidR="00D042DD" w:rsidRPr="00C92223">
        <w:rPr>
          <w:rFonts w:ascii="Arial" w:hAnsi="Arial" w:cs="Arial"/>
          <w:color w:val="000000"/>
        </w:rPr>
        <w:t xml:space="preserve">Chick-fil-a and pizza expense for </w:t>
      </w:r>
      <w:r w:rsidR="00C92223" w:rsidRPr="00C92223">
        <w:rPr>
          <w:rFonts w:ascii="Arial" w:hAnsi="Arial" w:cs="Arial"/>
          <w:color w:val="000000"/>
        </w:rPr>
        <w:t xml:space="preserve">the </w:t>
      </w:r>
      <w:r w:rsidR="00D042DD" w:rsidRPr="00C92223">
        <w:rPr>
          <w:rFonts w:ascii="Arial" w:hAnsi="Arial" w:cs="Arial"/>
          <w:color w:val="000000"/>
        </w:rPr>
        <w:t xml:space="preserve">choir festival. Money was transferred for </w:t>
      </w:r>
      <w:r w:rsidR="00C92223" w:rsidRPr="00C92223">
        <w:rPr>
          <w:rFonts w:ascii="Arial" w:hAnsi="Arial" w:cs="Arial"/>
          <w:color w:val="000000"/>
        </w:rPr>
        <w:t xml:space="preserve">the </w:t>
      </w:r>
      <w:proofErr w:type="gramStart"/>
      <w:r w:rsidR="00D042DD" w:rsidRPr="00C92223">
        <w:rPr>
          <w:rFonts w:ascii="Arial" w:hAnsi="Arial" w:cs="Arial"/>
          <w:color w:val="000000"/>
        </w:rPr>
        <w:t>poinsettias</w:t>
      </w:r>
      <w:proofErr w:type="gramEnd"/>
      <w:r w:rsidR="00D042DD" w:rsidRPr="00C92223">
        <w:rPr>
          <w:rFonts w:ascii="Arial" w:hAnsi="Arial" w:cs="Arial"/>
          <w:color w:val="000000"/>
        </w:rPr>
        <w:t xml:space="preserve"> fundraiser for students. For poinsettias, we budgeted $1400 and we made $510.89 and students made $506.69. We’re under budget but it was a good fundraiser. We raised $25 from Trattoria Restaurant Nigh</w:t>
      </w:r>
      <w:r w:rsidR="00C92223" w:rsidRPr="00C92223">
        <w:rPr>
          <w:rFonts w:ascii="Arial" w:hAnsi="Arial" w:cs="Arial"/>
          <w:color w:val="000000"/>
        </w:rPr>
        <w:t xml:space="preserve">t and the </w:t>
      </w:r>
      <w:r w:rsidR="00D042DD" w:rsidRPr="00C92223">
        <w:rPr>
          <w:rFonts w:ascii="Arial" w:hAnsi="Arial" w:cs="Arial"/>
          <w:color w:val="000000"/>
        </w:rPr>
        <w:t xml:space="preserve">Spirit wear sale for $8.50. </w:t>
      </w:r>
      <w:r w:rsidR="00C92223" w:rsidRPr="00C92223">
        <w:rPr>
          <w:rFonts w:ascii="Arial" w:hAnsi="Arial" w:cs="Arial"/>
          <w:color w:val="000000"/>
        </w:rPr>
        <w:t>The W</w:t>
      </w:r>
      <w:r w:rsidR="00D042DD" w:rsidRPr="00C92223">
        <w:rPr>
          <w:rFonts w:ascii="Arial" w:hAnsi="Arial" w:cs="Arial"/>
          <w:color w:val="000000"/>
        </w:rPr>
        <w:t xml:space="preserve">inter Chocolate sale is ongoing. </w:t>
      </w:r>
      <w:r w:rsidR="00C92223" w:rsidRPr="00C92223">
        <w:rPr>
          <w:rFonts w:ascii="Arial" w:hAnsi="Arial" w:cs="Arial"/>
          <w:color w:val="000000"/>
        </w:rPr>
        <w:t>We d</w:t>
      </w:r>
      <w:r w:rsidR="00D042DD" w:rsidRPr="00C92223">
        <w:rPr>
          <w:rFonts w:ascii="Arial" w:hAnsi="Arial" w:cs="Arial"/>
          <w:color w:val="000000"/>
        </w:rPr>
        <w:t xml:space="preserve">epleted </w:t>
      </w:r>
      <w:r w:rsidR="00C92223" w:rsidRPr="00C92223">
        <w:rPr>
          <w:rFonts w:ascii="Arial" w:hAnsi="Arial" w:cs="Arial"/>
          <w:color w:val="000000"/>
        </w:rPr>
        <w:t>the f</w:t>
      </w:r>
      <w:r w:rsidR="00D042DD" w:rsidRPr="00C92223">
        <w:rPr>
          <w:rFonts w:ascii="Arial" w:hAnsi="Arial" w:cs="Arial"/>
          <w:color w:val="000000"/>
        </w:rPr>
        <w:t>estival fund to reimburse Kathy Woodward and Mr. Dunlap for Jazz Band event with Commodores. Mr. Washington asked about purchasing music t-shirts. Deposits and reimbursements should come with signed form for Treasurer. </w:t>
      </w:r>
    </w:p>
    <w:p w14:paraId="33C47B64" w14:textId="77777777" w:rsidR="00D66C4A" w:rsidRPr="00C92223" w:rsidRDefault="00D66C4A">
      <w:pPr>
        <w:rPr>
          <w:highlight w:val="yellow"/>
        </w:rPr>
      </w:pPr>
    </w:p>
    <w:p w14:paraId="33C47B65" w14:textId="795BA2CF" w:rsidR="00D16598" w:rsidRPr="00C92223" w:rsidRDefault="009830EB" w:rsidP="00CD763B">
      <w:pPr>
        <w:rPr>
          <w:rFonts w:eastAsia="Times New Roman"/>
          <w:color w:val="000000"/>
          <w:sz w:val="24"/>
          <w:szCs w:val="24"/>
        </w:rPr>
      </w:pPr>
      <w:r w:rsidRPr="00C92223">
        <w:rPr>
          <w:b/>
        </w:rPr>
        <w:t>BAND DIRECTOR’S REPORT:</w:t>
      </w:r>
      <w:r w:rsidR="0016217E" w:rsidRPr="00C92223">
        <w:rPr>
          <w:b/>
        </w:rPr>
        <w:t xml:space="preserve">  </w:t>
      </w:r>
      <w:r w:rsidR="00C92223" w:rsidRPr="00C92223">
        <w:rPr>
          <w:bCs/>
        </w:rPr>
        <w:t xml:space="preserve">The </w:t>
      </w:r>
      <w:r w:rsidR="00C92223" w:rsidRPr="00C92223">
        <w:rPr>
          <w:rFonts w:eastAsia="Times New Roman"/>
          <w:color w:val="000000"/>
        </w:rPr>
        <w:t>Jazz Commodores had a great concert. The Wind Ensemble assessment is March 6</w:t>
      </w:r>
      <w:r w:rsidR="00C92223">
        <w:rPr>
          <w:rFonts w:eastAsia="Times New Roman"/>
          <w:color w:val="000000"/>
        </w:rPr>
        <w:t>th</w:t>
      </w:r>
      <w:r w:rsidR="00C92223" w:rsidRPr="00C92223">
        <w:rPr>
          <w:rFonts w:eastAsia="Times New Roman"/>
          <w:color w:val="000000"/>
        </w:rPr>
        <w:t xml:space="preserve"> at 4:45 p.m.  Mr. Dunlap is working with Mr. Pearson at Stanbury to come up with a new design for the Marching Uniforms. The Uniform Fund has approximately $10,000.00 for uniforms but the operating account has a lot of unused money that may have not been allocated properly.    </w:t>
      </w:r>
    </w:p>
    <w:p w14:paraId="33C47B66" w14:textId="77777777" w:rsidR="00D66C4A" w:rsidRDefault="00D16598">
      <w:r>
        <w:tab/>
      </w:r>
    </w:p>
    <w:p w14:paraId="33C47B67" w14:textId="1AFE9256" w:rsidR="00D16598" w:rsidRDefault="009830EB" w:rsidP="00CD763B">
      <w:r w:rsidRPr="002A718E">
        <w:rPr>
          <w:b/>
        </w:rPr>
        <w:t>ORCHESTRA DIRECTOR’S REPORT:</w:t>
      </w:r>
      <w:r w:rsidR="00144D03">
        <w:t xml:space="preserve">  </w:t>
      </w:r>
      <w:r w:rsidR="00842B63">
        <w:t xml:space="preserve">All of the chaperone emails have been sent and </w:t>
      </w:r>
      <w:proofErr w:type="gramStart"/>
      <w:r w:rsidR="00842B63">
        <w:t>all</w:t>
      </w:r>
      <w:r w:rsidR="003071B8">
        <w:t xml:space="preserve"> </w:t>
      </w:r>
      <w:r w:rsidR="00842B63">
        <w:t>of</w:t>
      </w:r>
      <w:proofErr w:type="gramEnd"/>
      <w:r w:rsidR="00842B63">
        <w:t xml:space="preserve"> the payments are due on</w:t>
      </w:r>
      <w:r w:rsidR="00C92223">
        <w:t xml:space="preserve"> the </w:t>
      </w:r>
      <w:r w:rsidR="00842B63">
        <w:t>14</w:t>
      </w:r>
      <w:r w:rsidR="00842B63" w:rsidRPr="00842B63">
        <w:rPr>
          <w:vertAlign w:val="superscript"/>
        </w:rPr>
        <w:t>th</w:t>
      </w:r>
      <w:r w:rsidR="00842B63">
        <w:t xml:space="preserve">.  Students participating in the last chocolate sale can hold payment until those numbers come in.  A trip meeting is scheduled for </w:t>
      </w:r>
      <w:r w:rsidR="003071B8">
        <w:t>April 14</w:t>
      </w:r>
      <w:r w:rsidR="003071B8" w:rsidRPr="003071B8">
        <w:rPr>
          <w:vertAlign w:val="superscript"/>
        </w:rPr>
        <w:t>th</w:t>
      </w:r>
      <w:r w:rsidR="003071B8">
        <w:t xml:space="preserve"> </w:t>
      </w:r>
      <w:r w:rsidR="00842B63">
        <w:t>at 7:00 p.m.  Next month</w:t>
      </w:r>
      <w:r w:rsidR="003071B8">
        <w:t>,</w:t>
      </w:r>
      <w:r w:rsidR="00842B63">
        <w:t xml:space="preserve"> </w:t>
      </w:r>
      <w:r w:rsidR="003071B8">
        <w:t>March 5</w:t>
      </w:r>
      <w:r w:rsidR="003071B8" w:rsidRPr="003071B8">
        <w:rPr>
          <w:vertAlign w:val="superscript"/>
        </w:rPr>
        <w:t>th</w:t>
      </w:r>
      <w:r w:rsidR="00842B63">
        <w:t xml:space="preserve">, 6:30-8:30 p.m. is a guest clinician practice in order to prepare for assessment.  The assessment Thursday, </w:t>
      </w:r>
      <w:r w:rsidR="003071B8">
        <w:t>March 26</w:t>
      </w:r>
      <w:r w:rsidR="003071B8" w:rsidRPr="003071B8">
        <w:rPr>
          <w:vertAlign w:val="superscript"/>
        </w:rPr>
        <w:t>th</w:t>
      </w:r>
      <w:r w:rsidR="003071B8">
        <w:t>,</w:t>
      </w:r>
      <w:r w:rsidR="00842B63">
        <w:t xml:space="preserve"> at Marriott’s Ridge H.S. </w:t>
      </w:r>
    </w:p>
    <w:p w14:paraId="33C47B68" w14:textId="77777777" w:rsidR="00D66C4A" w:rsidRDefault="00D66C4A"/>
    <w:p w14:paraId="33C47B69" w14:textId="5BCDA1A3" w:rsidR="00D66C4A" w:rsidRPr="00842B63" w:rsidRDefault="009830EB" w:rsidP="00CD763B">
      <w:pPr>
        <w:rPr>
          <w:bCs/>
        </w:rPr>
      </w:pPr>
      <w:r w:rsidRPr="002A718E">
        <w:rPr>
          <w:b/>
        </w:rPr>
        <w:t>CHOIR DIRECTORS REPORT:</w:t>
      </w:r>
      <w:r w:rsidR="00D16598" w:rsidRPr="002A718E">
        <w:rPr>
          <w:b/>
        </w:rPr>
        <w:t xml:space="preserve">  </w:t>
      </w:r>
      <w:r w:rsidR="00842B63" w:rsidRPr="00842B63">
        <w:rPr>
          <w:bCs/>
        </w:rPr>
        <w:t xml:space="preserve">The choir feeder festival was a huge success; there were over 30 middle schoolers here.  Tuesday, </w:t>
      </w:r>
      <w:r w:rsidR="003071B8">
        <w:rPr>
          <w:bCs/>
        </w:rPr>
        <w:t>Feb. 11</w:t>
      </w:r>
      <w:r w:rsidR="003071B8" w:rsidRPr="003071B8">
        <w:rPr>
          <w:bCs/>
          <w:vertAlign w:val="superscript"/>
        </w:rPr>
        <w:t>th</w:t>
      </w:r>
      <w:r w:rsidR="00842B63" w:rsidRPr="00842B63">
        <w:rPr>
          <w:bCs/>
        </w:rPr>
        <w:t xml:space="preserve">, is the Treble Choir Festival at Centennial. </w:t>
      </w:r>
      <w:r w:rsidR="00842B63">
        <w:rPr>
          <w:bCs/>
        </w:rPr>
        <w:t xml:space="preserve">Chamber choir is having a clinic on </w:t>
      </w:r>
      <w:r w:rsidR="003071B8">
        <w:rPr>
          <w:bCs/>
        </w:rPr>
        <w:t>Feb. 12</w:t>
      </w:r>
      <w:r w:rsidR="003071B8" w:rsidRPr="003071B8">
        <w:rPr>
          <w:bCs/>
          <w:vertAlign w:val="superscript"/>
        </w:rPr>
        <w:t>th</w:t>
      </w:r>
      <w:r w:rsidR="00842B63">
        <w:rPr>
          <w:bCs/>
        </w:rPr>
        <w:t xml:space="preserve">; </w:t>
      </w:r>
      <w:r w:rsidR="00DA59F0">
        <w:rPr>
          <w:bCs/>
        </w:rPr>
        <w:t>concert</w:t>
      </w:r>
      <w:r w:rsidR="00842B63">
        <w:rPr>
          <w:bCs/>
        </w:rPr>
        <w:t xml:space="preserve"> choir has their clinic the following week.  </w:t>
      </w:r>
      <w:r w:rsidR="003071B8">
        <w:rPr>
          <w:bCs/>
        </w:rPr>
        <w:t xml:space="preserve">March </w:t>
      </w:r>
      <w:r w:rsidR="00842B63">
        <w:rPr>
          <w:bCs/>
        </w:rPr>
        <w:t>17</w:t>
      </w:r>
      <w:r w:rsidR="003071B8" w:rsidRPr="003071B8">
        <w:rPr>
          <w:bCs/>
          <w:vertAlign w:val="superscript"/>
        </w:rPr>
        <w:t>th</w:t>
      </w:r>
      <w:r w:rsidR="003071B8">
        <w:rPr>
          <w:bCs/>
        </w:rPr>
        <w:t xml:space="preserve"> </w:t>
      </w:r>
      <w:r w:rsidR="00842B63">
        <w:rPr>
          <w:bCs/>
        </w:rPr>
        <w:t>is the assessment date for choir between 2:30 and 5:30 p.m.</w:t>
      </w:r>
      <w:r w:rsidR="00842B63" w:rsidRPr="00842B63">
        <w:rPr>
          <w:bCs/>
        </w:rPr>
        <w:t xml:space="preserve"> </w:t>
      </w:r>
    </w:p>
    <w:p w14:paraId="33C47B6A" w14:textId="77777777" w:rsidR="00CD763B" w:rsidRDefault="00CD763B" w:rsidP="00CD763B"/>
    <w:p w14:paraId="33C47B6B" w14:textId="64D204D5" w:rsidR="00D66C4A" w:rsidRPr="00DA59F0" w:rsidRDefault="009830EB">
      <w:pPr>
        <w:rPr>
          <w:bCs/>
        </w:rPr>
      </w:pPr>
      <w:r w:rsidRPr="002A718E">
        <w:rPr>
          <w:b/>
        </w:rPr>
        <w:t>WAYS AND MEANS:</w:t>
      </w:r>
      <w:r w:rsidR="00842B63">
        <w:rPr>
          <w:b/>
        </w:rPr>
        <w:t xml:space="preserve">  </w:t>
      </w:r>
      <w:r w:rsidR="00842B63" w:rsidRPr="00DA59F0">
        <w:rPr>
          <w:bCs/>
        </w:rPr>
        <w:t xml:space="preserve">Trattoria earned $25; </w:t>
      </w:r>
      <w:r w:rsidR="003071B8">
        <w:rPr>
          <w:bCs/>
        </w:rPr>
        <w:t>Feb. 20</w:t>
      </w:r>
      <w:r w:rsidR="003071B8" w:rsidRPr="003071B8">
        <w:rPr>
          <w:bCs/>
          <w:vertAlign w:val="superscript"/>
        </w:rPr>
        <w:t>th</w:t>
      </w:r>
      <w:r w:rsidR="00842B63" w:rsidRPr="00DA59F0">
        <w:rPr>
          <w:bCs/>
        </w:rPr>
        <w:t xml:space="preserve"> is at Chick-fil-A.  We have only earned approximately $222 so far.  </w:t>
      </w:r>
    </w:p>
    <w:p w14:paraId="33C47B6C" w14:textId="77777777" w:rsidR="00144D03" w:rsidRPr="00DA59F0" w:rsidRDefault="0041416B" w:rsidP="00CD763B">
      <w:pPr>
        <w:rPr>
          <w:bCs/>
        </w:rPr>
      </w:pPr>
      <w:r w:rsidRPr="00DA59F0">
        <w:rPr>
          <w:bCs/>
        </w:rPr>
        <w:tab/>
      </w:r>
      <w:r w:rsidR="00144D03" w:rsidRPr="00DA59F0">
        <w:rPr>
          <w:bCs/>
        </w:rPr>
        <w:t xml:space="preserve"> </w:t>
      </w:r>
    </w:p>
    <w:p w14:paraId="33C47B6D" w14:textId="0DEE9088" w:rsidR="00D66C4A" w:rsidRDefault="00842B63">
      <w:r>
        <w:t>A Little Night Music</w:t>
      </w:r>
      <w:r w:rsidR="00DA59F0">
        <w:t xml:space="preserve">:  </w:t>
      </w:r>
      <w:r w:rsidR="003071B8">
        <w:t>A</w:t>
      </w:r>
      <w:r w:rsidR="00DA59F0">
        <w:t xml:space="preserve"> donation letter has been created and can be personalized to be sent to ask for donations for the event; Ms. Dietrich will spearhead this effort.  Some ideas </w:t>
      </w:r>
      <w:r w:rsidR="003071B8">
        <w:t xml:space="preserve">for requests </w:t>
      </w:r>
      <w:r w:rsidR="00DA59F0">
        <w:t xml:space="preserve">included the BSO, Harris Teeter, Wegmans, Kings Contrivance sushi, </w:t>
      </w:r>
      <w:proofErr w:type="spellStart"/>
      <w:r w:rsidR="00DA59F0">
        <w:t>Bowlero</w:t>
      </w:r>
      <w:proofErr w:type="spellEnd"/>
      <w:r w:rsidR="00DA59F0">
        <w:t xml:space="preserve">, or Ram’s Head.  Food quotes included several price ranges; Maggiano’s came in at $7 a person.  This did not include vegetarian or gluten-free options.  Ms. Dietrich will investigate the offer.  Three Brothers, Jason’s Deli, and </w:t>
      </w:r>
      <w:proofErr w:type="spellStart"/>
      <w:r w:rsidR="00DA59F0">
        <w:t>Puttin</w:t>
      </w:r>
      <w:proofErr w:type="spellEnd"/>
      <w:r w:rsidR="00DA59F0">
        <w:t xml:space="preserve">’ on the Ritz were the other quotes.  We will not do VIP tables but will encourage people to buy full tables instead.  The full tables will get priority seating.  Ms. Dietrich will make a “Thank You” candy bar; one candy bar will have a golden ticket in the wrapper that will get you a gift card.  We will not do a second show.  We will continue to encourage families from all programs to </w:t>
      </w:r>
      <w:r w:rsidR="00CA40CD">
        <w:t xml:space="preserve">attend.  A sample menu will be added to the website posting about the event. </w:t>
      </w:r>
    </w:p>
    <w:p w14:paraId="7F08D6CF" w14:textId="77777777" w:rsidR="00CA40CD" w:rsidRDefault="00CA40CD"/>
    <w:p w14:paraId="33C47B6E" w14:textId="497BD9ED" w:rsidR="00D66C4A" w:rsidRDefault="009830EB" w:rsidP="00CD763B">
      <w:r w:rsidRPr="002A718E">
        <w:rPr>
          <w:b/>
        </w:rPr>
        <w:t>MEMBERSHIP REPORT</w:t>
      </w:r>
      <w:r w:rsidRPr="003900F9">
        <w:rPr>
          <w:b/>
          <w:highlight w:val="yellow"/>
        </w:rPr>
        <w:t>:</w:t>
      </w:r>
      <w:r w:rsidR="00AF64C0" w:rsidRPr="003900F9">
        <w:rPr>
          <w:highlight w:val="yellow"/>
        </w:rPr>
        <w:t xml:space="preserve">  </w:t>
      </w:r>
      <w:r w:rsidR="00CA40CD" w:rsidRPr="003900F9">
        <w:rPr>
          <w:highlight w:val="yellow"/>
        </w:rPr>
        <w:t>We have $3014 in dues and $1025 in donations</w:t>
      </w:r>
      <w:r w:rsidR="00C73D15" w:rsidRPr="003900F9">
        <w:rPr>
          <w:highlight w:val="yellow"/>
        </w:rPr>
        <w:t>.</w:t>
      </w:r>
    </w:p>
    <w:p w14:paraId="33C47B6F" w14:textId="77777777" w:rsidR="00CD763B" w:rsidRDefault="00CD763B" w:rsidP="00CD763B"/>
    <w:p w14:paraId="33C47B70" w14:textId="079B277E" w:rsidR="00D66C4A" w:rsidRDefault="009830EB">
      <w:r w:rsidRPr="002A718E">
        <w:rPr>
          <w:b/>
        </w:rPr>
        <w:t>NEW BUSINESS:</w:t>
      </w:r>
      <w:r w:rsidR="00190C74">
        <w:t xml:space="preserve">  </w:t>
      </w:r>
      <w:r w:rsidR="00CA40CD">
        <w:t xml:space="preserve">July 6-10 will be summer camp for band and strings.  If reconstruction happens then a new location will be found for summer camp.  There was a suggestion to sell band t-shirts and socks at the summer camp.  </w:t>
      </w:r>
    </w:p>
    <w:p w14:paraId="6646C8B7" w14:textId="448EFA4F" w:rsidR="00CA40CD" w:rsidRDefault="00CA40CD"/>
    <w:p w14:paraId="6315B463" w14:textId="7E33A2CF" w:rsidR="00C563A2" w:rsidRDefault="00CA40CD">
      <w:r>
        <w:t xml:space="preserve">We will be doing the summer picnic again in August.  A possible date </w:t>
      </w:r>
      <w:r w:rsidR="00C563A2">
        <w:t xml:space="preserve">will be determined </w:t>
      </w:r>
      <w:proofErr w:type="gramStart"/>
      <w:r w:rsidR="00C563A2">
        <w:t>at a later date</w:t>
      </w:r>
      <w:proofErr w:type="gramEnd"/>
      <w:r w:rsidR="00C563A2">
        <w:t xml:space="preserve">.  </w:t>
      </w:r>
    </w:p>
    <w:p w14:paraId="33C47B71" w14:textId="77777777" w:rsidR="00CD763B" w:rsidRPr="002A718E" w:rsidRDefault="00CD763B">
      <w:pPr>
        <w:rPr>
          <w:b/>
        </w:rPr>
      </w:pPr>
    </w:p>
    <w:p w14:paraId="33C47B72" w14:textId="72CD609F" w:rsidR="00D66C4A" w:rsidRPr="002A718E" w:rsidRDefault="009830EB">
      <w:pPr>
        <w:rPr>
          <w:b/>
        </w:rPr>
      </w:pPr>
      <w:r w:rsidRPr="002A718E">
        <w:rPr>
          <w:b/>
        </w:rPr>
        <w:t>BUDGET:</w:t>
      </w:r>
      <w:r w:rsidR="00CD763B" w:rsidRPr="002A718E">
        <w:rPr>
          <w:b/>
        </w:rPr>
        <w:t xml:space="preserve"> </w:t>
      </w:r>
      <w:r w:rsidR="00CA40CD">
        <w:rPr>
          <w:b/>
        </w:rPr>
        <w:t xml:space="preserve"> </w:t>
      </w:r>
      <w:r w:rsidR="00C563A2" w:rsidRPr="003071B8">
        <w:rPr>
          <w:bCs/>
        </w:rPr>
        <w:t>None</w:t>
      </w:r>
    </w:p>
    <w:p w14:paraId="33C47B73" w14:textId="77777777" w:rsidR="00D66C4A" w:rsidRDefault="00D66C4A"/>
    <w:p w14:paraId="33C47B74" w14:textId="3878078E" w:rsidR="00D66C4A" w:rsidRPr="002A718E" w:rsidRDefault="009830EB">
      <w:pPr>
        <w:rPr>
          <w:b/>
        </w:rPr>
      </w:pPr>
      <w:r w:rsidRPr="002A718E">
        <w:rPr>
          <w:b/>
        </w:rPr>
        <w:t>OLD BUSINESS:</w:t>
      </w:r>
      <w:r w:rsidR="00CD763B" w:rsidRPr="002A718E">
        <w:rPr>
          <w:b/>
        </w:rPr>
        <w:t xml:space="preserve">  </w:t>
      </w:r>
      <w:r w:rsidR="00C563A2" w:rsidRPr="003071B8">
        <w:rPr>
          <w:bCs/>
        </w:rPr>
        <w:t>None</w:t>
      </w:r>
    </w:p>
    <w:p w14:paraId="33C47B75" w14:textId="77777777" w:rsidR="00D66C4A" w:rsidRDefault="00D66C4A"/>
    <w:p w14:paraId="33C47B76" w14:textId="3C92452C" w:rsidR="00D66C4A" w:rsidRDefault="009830EB">
      <w:r w:rsidRPr="002A718E">
        <w:rPr>
          <w:b/>
        </w:rPr>
        <w:t>CLOSE MEETING</w:t>
      </w:r>
      <w:r w:rsidR="002A718E">
        <w:rPr>
          <w:b/>
        </w:rPr>
        <w:t>:</w:t>
      </w:r>
      <w:r>
        <w:t xml:space="preserve">   </w:t>
      </w:r>
      <w:r w:rsidR="00C563A2">
        <w:t>Mr. Dunlap</w:t>
      </w:r>
      <w:r w:rsidR="003E4BD7">
        <w:t xml:space="preserve"> moved to adjourn the meeting.  </w:t>
      </w:r>
      <w:r w:rsidR="00C563A2">
        <w:t xml:space="preserve">Mrs. Reinhart </w:t>
      </w:r>
      <w:r>
        <w:t>seconded the</w:t>
      </w:r>
      <w:r w:rsidR="00CD763B">
        <w:t xml:space="preserve"> mo</w:t>
      </w:r>
      <w:r>
        <w:t>tion.</w:t>
      </w:r>
      <w:r w:rsidR="00144D03">
        <w:t xml:space="preserve">  </w:t>
      </w:r>
      <w:r w:rsidR="003E4BD7">
        <w:t>Meeting</w:t>
      </w:r>
      <w:r w:rsidR="00190C74">
        <w:t xml:space="preserve"> </w:t>
      </w:r>
      <w:r w:rsidR="003E4BD7">
        <w:t>adjourned at</w:t>
      </w:r>
      <w:r w:rsidR="00C563A2">
        <w:t xml:space="preserve"> 8:00</w:t>
      </w:r>
      <w:r w:rsidR="003E4BD7">
        <w:t xml:space="preserve"> </w:t>
      </w:r>
      <w:r w:rsidR="00144D03">
        <w:t>p</w:t>
      </w:r>
      <w:r w:rsidR="00C563A2">
        <w:t>.</w:t>
      </w:r>
      <w:r w:rsidR="00144D03">
        <w:t>m</w:t>
      </w:r>
      <w:r w:rsidR="00C563A2">
        <w:t>.</w:t>
      </w:r>
    </w:p>
    <w:p w14:paraId="33C47B77" w14:textId="77777777" w:rsidR="00D66C4A" w:rsidRDefault="00D66C4A"/>
    <w:p w14:paraId="33C47B78" w14:textId="77777777" w:rsidR="00D66C4A" w:rsidRDefault="00D66C4A"/>
    <w:p w14:paraId="33C47B79" w14:textId="77777777" w:rsidR="00D66C4A" w:rsidRDefault="009830EB">
      <w:r>
        <w:t>Respectfully submitted,</w:t>
      </w:r>
    </w:p>
    <w:p w14:paraId="33C47B7A" w14:textId="77777777" w:rsidR="00D66C4A" w:rsidRDefault="00D66C4A"/>
    <w:p w14:paraId="33C47B7B" w14:textId="77777777" w:rsidR="00C80AB8" w:rsidRDefault="00C80AB8"/>
    <w:p w14:paraId="33C47B7C" w14:textId="77777777" w:rsidR="00D66C4A" w:rsidRDefault="00C80AB8">
      <w:r>
        <w:t>Hillary Bierce</w:t>
      </w:r>
    </w:p>
    <w:p w14:paraId="33C47B7D" w14:textId="77777777" w:rsidR="00D66C4A" w:rsidRDefault="009830EB">
      <w:r>
        <w:t>Secretary, Hammond Music Boosters</w:t>
      </w:r>
    </w:p>
    <w:sectPr w:rsidR="00D66C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4A"/>
    <w:rsid w:val="000477E8"/>
    <w:rsid w:val="000E4BA7"/>
    <w:rsid w:val="001344A6"/>
    <w:rsid w:val="00144D03"/>
    <w:rsid w:val="00156B56"/>
    <w:rsid w:val="0016217E"/>
    <w:rsid w:val="00190C74"/>
    <w:rsid w:val="00203666"/>
    <w:rsid w:val="002A718E"/>
    <w:rsid w:val="003071B8"/>
    <w:rsid w:val="003900F9"/>
    <w:rsid w:val="003A6416"/>
    <w:rsid w:val="003B2974"/>
    <w:rsid w:val="003E4BD7"/>
    <w:rsid w:val="0041416B"/>
    <w:rsid w:val="00444E63"/>
    <w:rsid w:val="004B544C"/>
    <w:rsid w:val="00557077"/>
    <w:rsid w:val="005A2696"/>
    <w:rsid w:val="006E09F9"/>
    <w:rsid w:val="007141F6"/>
    <w:rsid w:val="00842B63"/>
    <w:rsid w:val="00920EFC"/>
    <w:rsid w:val="009830EB"/>
    <w:rsid w:val="009B2403"/>
    <w:rsid w:val="00AF64C0"/>
    <w:rsid w:val="00C563A2"/>
    <w:rsid w:val="00C73D15"/>
    <w:rsid w:val="00C80AB8"/>
    <w:rsid w:val="00C92223"/>
    <w:rsid w:val="00CA40CD"/>
    <w:rsid w:val="00CB140A"/>
    <w:rsid w:val="00CB331F"/>
    <w:rsid w:val="00CD763B"/>
    <w:rsid w:val="00D042DD"/>
    <w:rsid w:val="00D16598"/>
    <w:rsid w:val="00D343E1"/>
    <w:rsid w:val="00D66C4A"/>
    <w:rsid w:val="00DA59F0"/>
    <w:rsid w:val="00E37198"/>
    <w:rsid w:val="00E9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B58"/>
  <w15:docId w15:val="{399ACA4A-FEC5-4AD2-9371-08A256FC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042DD"/>
    <w:pPr>
      <w:spacing w:before="100" w:beforeAutospacing="1" w:after="100" w:afterAutospacing="1" w:line="240" w:lineRule="auto"/>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5532">
      <w:bodyDiv w:val="1"/>
      <w:marLeft w:val="0"/>
      <w:marRight w:val="0"/>
      <w:marTop w:val="0"/>
      <w:marBottom w:val="0"/>
      <w:divBdr>
        <w:top w:val="none" w:sz="0" w:space="0" w:color="auto"/>
        <w:left w:val="none" w:sz="0" w:space="0" w:color="auto"/>
        <w:bottom w:val="none" w:sz="0" w:space="0" w:color="auto"/>
        <w:right w:val="none" w:sz="0" w:space="0" w:color="auto"/>
      </w:divBdr>
    </w:div>
    <w:div w:id="1311593543">
      <w:bodyDiv w:val="1"/>
      <w:marLeft w:val="0"/>
      <w:marRight w:val="0"/>
      <w:marTop w:val="0"/>
      <w:marBottom w:val="0"/>
      <w:divBdr>
        <w:top w:val="none" w:sz="0" w:space="0" w:color="auto"/>
        <w:left w:val="none" w:sz="0" w:space="0" w:color="auto"/>
        <w:bottom w:val="none" w:sz="0" w:space="0" w:color="auto"/>
        <w:right w:val="none" w:sz="0" w:space="0" w:color="auto"/>
      </w:divBdr>
    </w:div>
    <w:div w:id="200713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Bierce</dc:creator>
  <cp:lastModifiedBy>Hillary Bierce</cp:lastModifiedBy>
  <cp:revision>11</cp:revision>
  <dcterms:created xsi:type="dcterms:W3CDTF">2020-02-07T01:02:00Z</dcterms:created>
  <dcterms:modified xsi:type="dcterms:W3CDTF">2020-02-09T16:22:00Z</dcterms:modified>
</cp:coreProperties>
</file>